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p w:rsidR="0078297A" w:rsidRDefault="0078297A" w:rsidP="0078297A">
      <w:pPr>
        <w:ind w:left="0"/>
        <w:jc w:val="center"/>
        <w:rPr>
          <w:b/>
        </w:rPr>
      </w:pPr>
      <w:r>
        <w:rPr>
          <w:b/>
        </w:rPr>
        <w:t>YEAR 2020 – 2021</w:t>
      </w:r>
    </w:p>
    <w:p w:rsidR="0078297A" w:rsidRPr="007B089F" w:rsidRDefault="0078297A" w:rsidP="0078297A">
      <w:pPr>
        <w:ind w:left="0"/>
        <w:jc w:val="center"/>
        <w:rPr>
          <w:b/>
        </w:rPr>
      </w:pPr>
      <w:r>
        <w:rPr>
          <w:b/>
        </w:rPr>
        <w:t>1st Quarter – April to June 2020</w:t>
      </w:r>
    </w:p>
    <w:p w:rsidR="0078297A" w:rsidRDefault="0078297A" w:rsidP="0078297A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</w:pPr>
            <w:r>
              <w:t>Amount</w:t>
            </w: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  <w:r>
              <w:t>Kinder Not Hilfe</w:t>
            </w: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  <w:r>
              <w:t>DusseldorferLandstr G-180, 47249 Duisburg, Germany</w:t>
            </w: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  <w:r>
              <w:t>06.05.2020</w:t>
            </w: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  <w:r>
              <w:t>948412</w:t>
            </w: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  <w:tr w:rsidR="0078297A" w:rsidTr="002046A1">
        <w:tc>
          <w:tcPr>
            <w:tcW w:w="687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4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710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</w:p>
        </w:tc>
        <w:tc>
          <w:tcPr>
            <w:tcW w:w="1530" w:type="dxa"/>
          </w:tcPr>
          <w:p w:rsidR="0078297A" w:rsidRDefault="0078297A" w:rsidP="002046A1">
            <w:pPr>
              <w:ind w:left="0"/>
              <w:jc w:val="right"/>
            </w:pPr>
          </w:p>
        </w:tc>
      </w:tr>
    </w:tbl>
    <w:p w:rsidR="0078297A" w:rsidRDefault="0078297A" w:rsidP="0078297A">
      <w:pPr>
        <w:ind w:left="0"/>
      </w:pPr>
    </w:p>
    <w:p w:rsidR="0078297A" w:rsidRDefault="0078297A" w:rsidP="0078297A">
      <w:pPr>
        <w:ind w:left="0"/>
      </w:pPr>
      <w:bookmarkStart w:id="0" w:name="_GoBack"/>
      <w:bookmarkEnd w:id="0"/>
    </w:p>
    <w:p w:rsidR="0078297A" w:rsidRDefault="0078297A" w:rsidP="0078297A">
      <w:pPr>
        <w:ind w:left="0"/>
      </w:pPr>
    </w:p>
    <w:p w:rsidR="0078297A" w:rsidRDefault="0078297A" w:rsidP="0078297A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34B" w:rsidRDefault="0027334B" w:rsidP="00FB6147">
      <w:r>
        <w:separator/>
      </w:r>
    </w:p>
  </w:endnote>
  <w:endnote w:type="continuationSeparator" w:id="1">
    <w:p w:rsidR="0027334B" w:rsidRDefault="0027334B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34B" w:rsidRDefault="0027334B" w:rsidP="00FB6147">
      <w:r>
        <w:separator/>
      </w:r>
    </w:p>
  </w:footnote>
  <w:footnote w:type="continuationSeparator" w:id="1">
    <w:p w:rsidR="0027334B" w:rsidRDefault="0027334B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  <w:t xml:space="preserve">                                                                                </w:t>
    </w:r>
    <w:r w:rsidRPr="00C725A3">
      <w:rPr>
        <w:b/>
        <w:bCs/>
      </w:rPr>
      <w:t>Phone:  0431 – 2771544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sz w:val="28"/>
        <w:szCs w:val="28"/>
      </w:rPr>
      <w:t xml:space="preserve">               </w:t>
    </w: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>
      <w:t xml:space="preserve">               </w:t>
    </w:r>
    <w:r w:rsidR="00C00EF6">
      <w:t xml:space="preserve">    </w:t>
    </w: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 xml:space="preserve">               </w:t>
    </w:r>
    <w:r w:rsidR="00C00EF6">
      <w:rPr>
        <w:b/>
        <w:bCs/>
      </w:rPr>
      <w:t xml:space="preserve">    </w:t>
    </w:r>
    <w:r w:rsidRPr="00C725A3">
      <w:rPr>
        <w:b/>
        <w:bCs/>
      </w:rPr>
      <w:t>Executive Director / Secretary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CD3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34B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7A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29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Welcome</cp:lastModifiedBy>
  <cp:revision>5</cp:revision>
  <cp:lastPrinted>2018-12-03T09:37:00Z</cp:lastPrinted>
  <dcterms:created xsi:type="dcterms:W3CDTF">2018-12-03T09:21:00Z</dcterms:created>
  <dcterms:modified xsi:type="dcterms:W3CDTF">2020-07-23T07:23:00Z</dcterms:modified>
</cp:coreProperties>
</file>